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663" w:rsidRPr="009542E1" w:rsidRDefault="000E3663" w:rsidP="000E3663">
      <w:pPr>
        <w:rPr>
          <w:rFonts w:asciiTheme="majorEastAsia" w:eastAsiaTheme="majorEastAsia" w:hAnsiTheme="majorEastAsia"/>
          <w:b/>
          <w:szCs w:val="21"/>
        </w:rPr>
      </w:pPr>
      <w:r w:rsidRPr="009542E1">
        <w:rPr>
          <w:rFonts w:asciiTheme="majorEastAsia" w:eastAsiaTheme="majorEastAsia" w:hAnsiTheme="majorEastAsia" w:hint="eastAsia"/>
          <w:szCs w:val="21"/>
        </w:rPr>
        <w:t>ダイバーシティ・パーク201</w:t>
      </w:r>
      <w:r w:rsidR="0076565C">
        <w:rPr>
          <w:rFonts w:asciiTheme="majorEastAsia" w:eastAsiaTheme="majorEastAsia" w:hAnsiTheme="majorEastAsia" w:hint="eastAsia"/>
          <w:szCs w:val="21"/>
        </w:rPr>
        <w:t>9</w:t>
      </w:r>
      <w:bookmarkStart w:id="0" w:name="_GoBack"/>
      <w:bookmarkEnd w:id="0"/>
      <w:r w:rsidRPr="009542E1">
        <w:rPr>
          <w:rFonts w:asciiTheme="majorEastAsia" w:eastAsiaTheme="majorEastAsia" w:hAnsiTheme="majorEastAsia" w:hint="eastAsia"/>
          <w:szCs w:val="21"/>
        </w:rPr>
        <w:t xml:space="preserve"> in 新宿</w:t>
      </w:r>
      <w:r w:rsidR="009542E1" w:rsidRPr="009542E1">
        <w:rPr>
          <w:rFonts w:asciiTheme="majorEastAsia" w:eastAsiaTheme="majorEastAsia" w:hAnsiTheme="majorEastAsia" w:hint="eastAsia"/>
          <w:szCs w:val="21"/>
        </w:rPr>
        <w:t xml:space="preserve">　　　　　　　　　　　　　　　</w:t>
      </w:r>
      <w:r w:rsidR="009542E1">
        <w:rPr>
          <w:rFonts w:asciiTheme="majorEastAsia" w:eastAsiaTheme="majorEastAsia" w:hAnsiTheme="majorEastAsia" w:hint="eastAsia"/>
          <w:szCs w:val="21"/>
        </w:rPr>
        <w:t xml:space="preserve">　　　　　　　　</w:t>
      </w:r>
    </w:p>
    <w:p w:rsidR="009542E1" w:rsidRPr="00192751" w:rsidRDefault="009542E1" w:rsidP="000E3663">
      <w:pPr>
        <w:rPr>
          <w:rFonts w:asciiTheme="majorEastAsia" w:eastAsiaTheme="majorEastAsia" w:hAnsiTheme="majorEastAsia"/>
          <w:sz w:val="28"/>
          <w:szCs w:val="28"/>
        </w:rPr>
      </w:pPr>
      <w:r>
        <w:rPr>
          <w:rFonts w:asciiTheme="majorEastAsia" w:eastAsiaTheme="majorEastAsia" w:hAnsiTheme="majorEastAsia" w:hint="eastAsia"/>
          <w:szCs w:val="21"/>
        </w:rPr>
        <w:t xml:space="preserve">　　　　　　　　　　　　　</w:t>
      </w:r>
      <w:r w:rsidR="00192751">
        <w:rPr>
          <w:rFonts w:asciiTheme="majorEastAsia" w:eastAsiaTheme="majorEastAsia" w:hAnsiTheme="majorEastAsia" w:hint="eastAsia"/>
          <w:szCs w:val="21"/>
        </w:rPr>
        <w:t xml:space="preserve"> </w:t>
      </w:r>
      <w:r w:rsidRPr="00192751">
        <w:rPr>
          <w:rFonts w:asciiTheme="majorEastAsia" w:eastAsiaTheme="majorEastAsia" w:hAnsiTheme="majorEastAsia" w:hint="eastAsia"/>
          <w:sz w:val="28"/>
          <w:szCs w:val="28"/>
        </w:rPr>
        <w:t xml:space="preserve">　メール</w:t>
      </w:r>
      <w:r w:rsidR="00192751" w:rsidRPr="00192751">
        <w:rPr>
          <w:rFonts w:asciiTheme="majorEastAsia" w:eastAsiaTheme="majorEastAsia" w:hAnsiTheme="majorEastAsia" w:hint="eastAsia"/>
          <w:sz w:val="28"/>
          <w:szCs w:val="28"/>
        </w:rPr>
        <w:t>にて申請</w:t>
      </w:r>
      <w:r w:rsidRPr="00192751">
        <w:rPr>
          <w:rFonts w:asciiTheme="majorEastAsia" w:eastAsiaTheme="majorEastAsia" w:hAnsiTheme="majorEastAsia" w:hint="eastAsia"/>
          <w:sz w:val="28"/>
          <w:szCs w:val="28"/>
        </w:rPr>
        <w:t>して下さい</w:t>
      </w:r>
      <w:r w:rsidR="00192751" w:rsidRPr="00192751">
        <w:rPr>
          <w:rFonts w:asciiTheme="majorEastAsia" w:eastAsiaTheme="majorEastAsia" w:hAnsiTheme="majorEastAsia" w:hint="eastAsia"/>
          <w:sz w:val="28"/>
          <w:szCs w:val="28"/>
        </w:rPr>
        <w:t xml:space="preserve">　送付先：　p</w:t>
      </w:r>
      <w:r w:rsidR="00192751" w:rsidRPr="00192751">
        <w:rPr>
          <w:rFonts w:asciiTheme="majorEastAsia" w:eastAsiaTheme="majorEastAsia" w:hAnsiTheme="majorEastAsia"/>
          <w:sz w:val="28"/>
          <w:szCs w:val="28"/>
        </w:rPr>
        <w:t>df@nikken.ne.jp</w:t>
      </w:r>
    </w:p>
    <w:p w:rsidR="009B5C5F" w:rsidRPr="009542E1" w:rsidRDefault="007D6368" w:rsidP="009542E1">
      <w:pPr>
        <w:jc w:val="center"/>
        <w:rPr>
          <w:rFonts w:asciiTheme="majorEastAsia" w:eastAsiaTheme="majorEastAsia" w:hAnsiTheme="majorEastAsia"/>
          <w:sz w:val="24"/>
          <w:szCs w:val="24"/>
        </w:rPr>
      </w:pPr>
      <w:r w:rsidRPr="000E3663">
        <w:rPr>
          <w:rFonts w:asciiTheme="majorEastAsia" w:eastAsiaTheme="majorEastAsia" w:hAnsiTheme="majorEastAsia" w:hint="eastAsia"/>
          <w:sz w:val="24"/>
          <w:szCs w:val="24"/>
        </w:rPr>
        <w:t>ボランティア活動参加申請書　兼　誓約書</w:t>
      </w:r>
    </w:p>
    <w:tbl>
      <w:tblPr>
        <w:tblStyle w:val="a3"/>
        <w:tblpPr w:leftFromText="142" w:rightFromText="142" w:vertAnchor="text" w:horzAnchor="margin" w:tblpY="83"/>
        <w:tblW w:w="9918" w:type="dxa"/>
        <w:tblLook w:val="04A0" w:firstRow="1" w:lastRow="0" w:firstColumn="1" w:lastColumn="0" w:noHBand="0" w:noVBand="1"/>
      </w:tblPr>
      <w:tblGrid>
        <w:gridCol w:w="2430"/>
        <w:gridCol w:w="765"/>
        <w:gridCol w:w="910"/>
        <w:gridCol w:w="5813"/>
      </w:tblGrid>
      <w:tr w:rsidR="000E3663" w:rsidRPr="00703998" w:rsidTr="000E3663">
        <w:tc>
          <w:tcPr>
            <w:tcW w:w="2430" w:type="dxa"/>
            <w:shd w:val="pct15" w:color="auto" w:fill="auto"/>
          </w:tcPr>
          <w:p w:rsidR="000E3663" w:rsidRPr="00703998" w:rsidRDefault="000E3663" w:rsidP="000E3663">
            <w:pPr>
              <w:jc w:val="center"/>
              <w:rPr>
                <w:rFonts w:asciiTheme="majorEastAsia" w:eastAsiaTheme="majorEastAsia" w:hAnsiTheme="majorEastAsia"/>
                <w:szCs w:val="21"/>
              </w:rPr>
            </w:pPr>
            <w:r w:rsidRPr="00703998">
              <w:rPr>
                <w:rFonts w:asciiTheme="majorEastAsia" w:eastAsiaTheme="majorEastAsia" w:hAnsiTheme="majorEastAsia" w:hint="eastAsia"/>
                <w:szCs w:val="21"/>
              </w:rPr>
              <w:t>氏名</w:t>
            </w:r>
          </w:p>
        </w:tc>
        <w:tc>
          <w:tcPr>
            <w:tcW w:w="765" w:type="dxa"/>
            <w:shd w:val="pct15" w:color="auto" w:fill="auto"/>
          </w:tcPr>
          <w:p w:rsidR="000E3663" w:rsidRPr="00703998" w:rsidRDefault="000E3663" w:rsidP="000E3663">
            <w:pPr>
              <w:jc w:val="center"/>
              <w:rPr>
                <w:rFonts w:asciiTheme="majorEastAsia" w:eastAsiaTheme="majorEastAsia" w:hAnsiTheme="majorEastAsia"/>
                <w:szCs w:val="21"/>
              </w:rPr>
            </w:pPr>
            <w:r w:rsidRPr="00703998">
              <w:rPr>
                <w:rFonts w:asciiTheme="majorEastAsia" w:eastAsiaTheme="majorEastAsia" w:hAnsiTheme="majorEastAsia" w:hint="eastAsia"/>
                <w:szCs w:val="21"/>
              </w:rPr>
              <w:t>性別</w:t>
            </w:r>
          </w:p>
        </w:tc>
        <w:tc>
          <w:tcPr>
            <w:tcW w:w="910" w:type="dxa"/>
            <w:shd w:val="pct15" w:color="auto" w:fill="auto"/>
          </w:tcPr>
          <w:p w:rsidR="000E3663" w:rsidRPr="00703998" w:rsidRDefault="000E3663" w:rsidP="000E3663">
            <w:pPr>
              <w:jc w:val="center"/>
              <w:rPr>
                <w:rFonts w:asciiTheme="majorEastAsia" w:eastAsiaTheme="majorEastAsia" w:hAnsiTheme="majorEastAsia"/>
                <w:szCs w:val="21"/>
              </w:rPr>
            </w:pPr>
            <w:r w:rsidRPr="00703998">
              <w:rPr>
                <w:rFonts w:asciiTheme="majorEastAsia" w:eastAsiaTheme="majorEastAsia" w:hAnsiTheme="majorEastAsia" w:hint="eastAsia"/>
                <w:szCs w:val="21"/>
              </w:rPr>
              <w:t>年齢</w:t>
            </w:r>
          </w:p>
        </w:tc>
        <w:tc>
          <w:tcPr>
            <w:tcW w:w="5813" w:type="dxa"/>
            <w:shd w:val="pct15" w:color="auto" w:fill="auto"/>
          </w:tcPr>
          <w:p w:rsidR="000E3663" w:rsidRPr="00703998" w:rsidRDefault="000E3663" w:rsidP="000E3663">
            <w:pPr>
              <w:jc w:val="center"/>
              <w:rPr>
                <w:rFonts w:asciiTheme="majorEastAsia" w:eastAsiaTheme="majorEastAsia" w:hAnsiTheme="majorEastAsia"/>
                <w:szCs w:val="21"/>
              </w:rPr>
            </w:pPr>
            <w:r w:rsidRPr="00703998">
              <w:rPr>
                <w:rFonts w:asciiTheme="majorEastAsia" w:eastAsiaTheme="majorEastAsia" w:hAnsiTheme="majorEastAsia" w:hint="eastAsia"/>
                <w:szCs w:val="21"/>
              </w:rPr>
              <w:t>日本語以外に日常会話が可能な言語</w:t>
            </w:r>
          </w:p>
        </w:tc>
      </w:tr>
      <w:tr w:rsidR="000E3663" w:rsidRPr="00703998" w:rsidTr="000E3663">
        <w:trPr>
          <w:trHeight w:val="400"/>
        </w:trPr>
        <w:tc>
          <w:tcPr>
            <w:tcW w:w="2430" w:type="dxa"/>
            <w:vAlign w:val="center"/>
          </w:tcPr>
          <w:p w:rsidR="000E3663" w:rsidRPr="00703998" w:rsidRDefault="000E3663" w:rsidP="000E3663">
            <w:pPr>
              <w:jc w:val="center"/>
              <w:rPr>
                <w:rFonts w:asciiTheme="majorEastAsia" w:eastAsiaTheme="majorEastAsia" w:hAnsiTheme="majorEastAsia"/>
                <w:szCs w:val="21"/>
              </w:rPr>
            </w:pPr>
          </w:p>
        </w:tc>
        <w:tc>
          <w:tcPr>
            <w:tcW w:w="765" w:type="dxa"/>
            <w:vAlign w:val="center"/>
          </w:tcPr>
          <w:p w:rsidR="000E3663" w:rsidRPr="00703998" w:rsidRDefault="000E3663" w:rsidP="000E3663">
            <w:pPr>
              <w:jc w:val="center"/>
              <w:rPr>
                <w:rFonts w:asciiTheme="majorEastAsia" w:eastAsiaTheme="majorEastAsia" w:hAnsiTheme="majorEastAsia"/>
                <w:szCs w:val="21"/>
              </w:rPr>
            </w:pPr>
          </w:p>
        </w:tc>
        <w:tc>
          <w:tcPr>
            <w:tcW w:w="910" w:type="dxa"/>
            <w:vAlign w:val="center"/>
          </w:tcPr>
          <w:p w:rsidR="000E3663" w:rsidRPr="00703998" w:rsidRDefault="000E3663" w:rsidP="000E3663">
            <w:pPr>
              <w:jc w:val="center"/>
              <w:rPr>
                <w:rFonts w:asciiTheme="majorEastAsia" w:eastAsiaTheme="majorEastAsia" w:hAnsiTheme="majorEastAsia"/>
                <w:szCs w:val="21"/>
              </w:rPr>
            </w:pPr>
          </w:p>
        </w:tc>
        <w:tc>
          <w:tcPr>
            <w:tcW w:w="5813" w:type="dxa"/>
            <w:vAlign w:val="center"/>
          </w:tcPr>
          <w:p w:rsidR="000E3663" w:rsidRPr="00703998" w:rsidRDefault="000E3663" w:rsidP="000E3663">
            <w:pPr>
              <w:rPr>
                <w:rFonts w:asciiTheme="majorEastAsia" w:eastAsiaTheme="majorEastAsia" w:hAnsiTheme="majorEastAsia"/>
                <w:szCs w:val="21"/>
              </w:rPr>
            </w:pPr>
          </w:p>
        </w:tc>
      </w:tr>
    </w:tbl>
    <w:p w:rsidR="00703998" w:rsidRDefault="00703998" w:rsidP="007D6368">
      <w:pPr>
        <w:rPr>
          <w:rFonts w:asciiTheme="majorEastAsia" w:eastAsiaTheme="majorEastAsia" w:hAnsiTheme="majorEastAsia"/>
          <w:szCs w:val="21"/>
        </w:rPr>
      </w:pPr>
    </w:p>
    <w:tbl>
      <w:tblPr>
        <w:tblStyle w:val="a3"/>
        <w:tblW w:w="9918" w:type="dxa"/>
        <w:tblLook w:val="04A0" w:firstRow="1" w:lastRow="0" w:firstColumn="1" w:lastColumn="0" w:noHBand="0" w:noVBand="1"/>
      </w:tblPr>
      <w:tblGrid>
        <w:gridCol w:w="2405"/>
        <w:gridCol w:w="7513"/>
      </w:tblGrid>
      <w:tr w:rsidR="00703998" w:rsidTr="009542E1">
        <w:tc>
          <w:tcPr>
            <w:tcW w:w="2405" w:type="dxa"/>
            <w:shd w:val="pct15" w:color="auto" w:fill="auto"/>
          </w:tcPr>
          <w:p w:rsidR="00703998" w:rsidRDefault="00703998" w:rsidP="007D6368">
            <w:pPr>
              <w:rPr>
                <w:rFonts w:asciiTheme="majorEastAsia" w:eastAsiaTheme="majorEastAsia" w:hAnsiTheme="majorEastAsia"/>
                <w:szCs w:val="21"/>
              </w:rPr>
            </w:pPr>
            <w:r>
              <w:rPr>
                <w:rFonts w:asciiTheme="majorEastAsia" w:eastAsiaTheme="majorEastAsia" w:hAnsiTheme="majorEastAsia" w:hint="eastAsia"/>
                <w:szCs w:val="21"/>
              </w:rPr>
              <w:t>連絡先（本人　携帯電話）</w:t>
            </w:r>
          </w:p>
        </w:tc>
        <w:tc>
          <w:tcPr>
            <w:tcW w:w="7513" w:type="dxa"/>
          </w:tcPr>
          <w:p w:rsidR="00703998" w:rsidRDefault="00703998" w:rsidP="007D6368">
            <w:pPr>
              <w:rPr>
                <w:rFonts w:asciiTheme="majorEastAsia" w:eastAsiaTheme="majorEastAsia" w:hAnsiTheme="majorEastAsia"/>
                <w:szCs w:val="21"/>
              </w:rPr>
            </w:pPr>
          </w:p>
        </w:tc>
      </w:tr>
      <w:tr w:rsidR="00703998" w:rsidRPr="00703998" w:rsidTr="009542E1">
        <w:tc>
          <w:tcPr>
            <w:tcW w:w="2405" w:type="dxa"/>
            <w:shd w:val="pct15" w:color="auto" w:fill="auto"/>
          </w:tcPr>
          <w:p w:rsidR="00703998" w:rsidRDefault="00703998" w:rsidP="007D6368">
            <w:pPr>
              <w:rPr>
                <w:rFonts w:asciiTheme="majorEastAsia" w:eastAsiaTheme="majorEastAsia" w:hAnsiTheme="majorEastAsia"/>
                <w:szCs w:val="21"/>
              </w:rPr>
            </w:pPr>
            <w:r>
              <w:rPr>
                <w:rFonts w:asciiTheme="majorEastAsia" w:eastAsiaTheme="majorEastAsia" w:hAnsiTheme="majorEastAsia" w:hint="eastAsia"/>
                <w:szCs w:val="21"/>
              </w:rPr>
              <w:t>メールアドレス（本人）</w:t>
            </w:r>
          </w:p>
        </w:tc>
        <w:tc>
          <w:tcPr>
            <w:tcW w:w="7513" w:type="dxa"/>
          </w:tcPr>
          <w:p w:rsidR="00703998" w:rsidRDefault="00703998" w:rsidP="007D6368">
            <w:pPr>
              <w:rPr>
                <w:rFonts w:asciiTheme="majorEastAsia" w:eastAsiaTheme="majorEastAsia" w:hAnsiTheme="majorEastAsia"/>
                <w:szCs w:val="21"/>
              </w:rPr>
            </w:pPr>
          </w:p>
        </w:tc>
      </w:tr>
      <w:tr w:rsidR="00703998" w:rsidRPr="00703998" w:rsidTr="009542E1">
        <w:tc>
          <w:tcPr>
            <w:tcW w:w="2405" w:type="dxa"/>
            <w:shd w:val="pct15" w:color="auto" w:fill="auto"/>
          </w:tcPr>
          <w:p w:rsidR="00703998" w:rsidRDefault="00703998" w:rsidP="007D6368">
            <w:pPr>
              <w:rPr>
                <w:rFonts w:asciiTheme="majorEastAsia" w:eastAsiaTheme="majorEastAsia" w:hAnsiTheme="majorEastAsia"/>
                <w:szCs w:val="21"/>
              </w:rPr>
            </w:pPr>
            <w:r>
              <w:rPr>
                <w:rFonts w:asciiTheme="majorEastAsia" w:eastAsiaTheme="majorEastAsia" w:hAnsiTheme="majorEastAsia" w:hint="eastAsia"/>
                <w:szCs w:val="21"/>
              </w:rPr>
              <w:t>緊急連絡先</w:t>
            </w:r>
          </w:p>
        </w:tc>
        <w:tc>
          <w:tcPr>
            <w:tcW w:w="7513" w:type="dxa"/>
          </w:tcPr>
          <w:p w:rsidR="00703998" w:rsidRDefault="00703998" w:rsidP="00703998">
            <w:pPr>
              <w:rPr>
                <w:rFonts w:asciiTheme="majorEastAsia" w:eastAsiaTheme="majorEastAsia" w:hAnsiTheme="majorEastAsia"/>
                <w:szCs w:val="21"/>
              </w:rPr>
            </w:pPr>
            <w:r>
              <w:rPr>
                <w:rFonts w:asciiTheme="majorEastAsia" w:eastAsiaTheme="majorEastAsia" w:hAnsiTheme="majorEastAsia" w:hint="eastAsia"/>
                <w:szCs w:val="21"/>
              </w:rPr>
              <w:t>電話番号：　　　　　　　　　氏名：　　　　　　　　本人との関係：</w:t>
            </w:r>
          </w:p>
        </w:tc>
      </w:tr>
    </w:tbl>
    <w:p w:rsidR="00703998" w:rsidRPr="00703998" w:rsidRDefault="00703998" w:rsidP="007D6368">
      <w:pPr>
        <w:rPr>
          <w:rFonts w:asciiTheme="majorEastAsia" w:eastAsiaTheme="majorEastAsia" w:hAnsiTheme="majorEastAsia"/>
          <w:szCs w:val="21"/>
        </w:rPr>
      </w:pPr>
    </w:p>
    <w:tbl>
      <w:tblPr>
        <w:tblStyle w:val="a3"/>
        <w:tblpPr w:leftFromText="142" w:rightFromText="142" w:vertAnchor="text" w:horzAnchor="margin" w:tblpY="-19"/>
        <w:tblW w:w="9918" w:type="dxa"/>
        <w:tblLook w:val="04A0" w:firstRow="1" w:lastRow="0" w:firstColumn="1" w:lastColumn="0" w:noHBand="0" w:noVBand="1"/>
      </w:tblPr>
      <w:tblGrid>
        <w:gridCol w:w="2547"/>
        <w:gridCol w:w="7371"/>
      </w:tblGrid>
      <w:tr w:rsidR="000E3663" w:rsidRPr="00703998" w:rsidTr="000E3663">
        <w:tc>
          <w:tcPr>
            <w:tcW w:w="2547" w:type="dxa"/>
            <w:shd w:val="pct15" w:color="auto" w:fill="auto"/>
          </w:tcPr>
          <w:p w:rsidR="000E3663" w:rsidRPr="00703998" w:rsidRDefault="009542E1" w:rsidP="009542E1">
            <w:pPr>
              <w:rPr>
                <w:rFonts w:asciiTheme="majorEastAsia" w:eastAsiaTheme="majorEastAsia" w:hAnsiTheme="majorEastAsia"/>
                <w:szCs w:val="21"/>
              </w:rPr>
            </w:pPr>
            <w:r>
              <w:rPr>
                <w:rFonts w:asciiTheme="majorEastAsia" w:eastAsiaTheme="majorEastAsia" w:hAnsiTheme="majorEastAsia" w:hint="eastAsia"/>
                <w:szCs w:val="21"/>
              </w:rPr>
              <w:t>T</w:t>
            </w:r>
            <w:r w:rsidR="000E3663" w:rsidRPr="00703998">
              <w:rPr>
                <w:rFonts w:asciiTheme="majorEastAsia" w:eastAsiaTheme="majorEastAsia" w:hAnsiTheme="majorEastAsia" w:hint="eastAsia"/>
                <w:szCs w:val="21"/>
              </w:rPr>
              <w:t>シャツ（S</w:t>
            </w:r>
            <w:r w:rsidR="00703998">
              <w:rPr>
                <w:rFonts w:asciiTheme="majorEastAsia" w:eastAsiaTheme="majorEastAsia" w:hAnsiTheme="majorEastAsia" w:hint="eastAsia"/>
                <w:szCs w:val="21"/>
              </w:rPr>
              <w:t>－</w:t>
            </w:r>
            <w:r w:rsidR="000E3663" w:rsidRPr="00703998">
              <w:rPr>
                <w:rFonts w:asciiTheme="majorEastAsia" w:eastAsiaTheme="majorEastAsia" w:hAnsiTheme="majorEastAsia" w:hint="eastAsia"/>
                <w:szCs w:val="21"/>
              </w:rPr>
              <w:t>XL）</w:t>
            </w:r>
            <w:r>
              <w:rPr>
                <w:rFonts w:asciiTheme="majorEastAsia" w:eastAsiaTheme="majorEastAsia" w:hAnsiTheme="majorEastAsia" w:hint="eastAsia"/>
                <w:szCs w:val="21"/>
              </w:rPr>
              <w:t>男女兼用</w:t>
            </w:r>
          </w:p>
        </w:tc>
        <w:tc>
          <w:tcPr>
            <w:tcW w:w="7371" w:type="dxa"/>
            <w:shd w:val="pct15" w:color="auto" w:fill="auto"/>
          </w:tcPr>
          <w:p w:rsidR="000E3663" w:rsidRPr="00703998" w:rsidRDefault="000E3663" w:rsidP="000E3663">
            <w:pPr>
              <w:jc w:val="center"/>
              <w:rPr>
                <w:rFonts w:asciiTheme="majorEastAsia" w:eastAsiaTheme="majorEastAsia" w:hAnsiTheme="majorEastAsia"/>
                <w:szCs w:val="21"/>
              </w:rPr>
            </w:pPr>
            <w:r w:rsidRPr="00703998">
              <w:rPr>
                <w:rFonts w:asciiTheme="majorEastAsia" w:eastAsiaTheme="majorEastAsia" w:hAnsiTheme="majorEastAsia" w:hint="eastAsia"/>
                <w:szCs w:val="21"/>
              </w:rPr>
              <w:t>経験されたスポーツ、興味のあるブースなど</w:t>
            </w:r>
          </w:p>
        </w:tc>
      </w:tr>
      <w:tr w:rsidR="000E3663" w:rsidRPr="00703998" w:rsidTr="000E3663">
        <w:tc>
          <w:tcPr>
            <w:tcW w:w="2547" w:type="dxa"/>
          </w:tcPr>
          <w:p w:rsidR="000E3663" w:rsidRPr="00703998" w:rsidRDefault="000E3663" w:rsidP="000E3663">
            <w:pPr>
              <w:jc w:val="center"/>
              <w:rPr>
                <w:rFonts w:asciiTheme="majorEastAsia" w:eastAsiaTheme="majorEastAsia" w:hAnsiTheme="majorEastAsia"/>
                <w:szCs w:val="21"/>
              </w:rPr>
            </w:pPr>
          </w:p>
        </w:tc>
        <w:tc>
          <w:tcPr>
            <w:tcW w:w="7371" w:type="dxa"/>
          </w:tcPr>
          <w:p w:rsidR="000E3663" w:rsidRPr="00703998" w:rsidRDefault="000E3663" w:rsidP="000E3663">
            <w:pPr>
              <w:jc w:val="left"/>
              <w:rPr>
                <w:rFonts w:asciiTheme="majorEastAsia" w:eastAsiaTheme="majorEastAsia" w:hAnsiTheme="majorEastAsia"/>
                <w:szCs w:val="21"/>
              </w:rPr>
            </w:pPr>
          </w:p>
        </w:tc>
      </w:tr>
    </w:tbl>
    <w:tbl>
      <w:tblPr>
        <w:tblStyle w:val="a3"/>
        <w:tblW w:w="9918" w:type="dxa"/>
        <w:tblLook w:val="04A0" w:firstRow="1" w:lastRow="0" w:firstColumn="1" w:lastColumn="0" w:noHBand="0" w:noVBand="1"/>
      </w:tblPr>
      <w:tblGrid>
        <w:gridCol w:w="1559"/>
        <w:gridCol w:w="1555"/>
        <w:gridCol w:w="2693"/>
        <w:gridCol w:w="4111"/>
      </w:tblGrid>
      <w:tr w:rsidR="008F64C1" w:rsidRPr="00703998" w:rsidTr="000E3663">
        <w:tc>
          <w:tcPr>
            <w:tcW w:w="1559" w:type="dxa"/>
            <w:shd w:val="pct15" w:color="auto" w:fill="auto"/>
            <w:vAlign w:val="center"/>
          </w:tcPr>
          <w:p w:rsidR="008F64C1" w:rsidRPr="00703998" w:rsidRDefault="008F64C1" w:rsidP="000E3663">
            <w:pPr>
              <w:jc w:val="center"/>
              <w:rPr>
                <w:rFonts w:asciiTheme="majorEastAsia" w:eastAsiaTheme="majorEastAsia" w:hAnsiTheme="majorEastAsia"/>
                <w:szCs w:val="21"/>
              </w:rPr>
            </w:pPr>
            <w:r w:rsidRPr="00703998">
              <w:rPr>
                <w:rFonts w:asciiTheme="majorEastAsia" w:eastAsiaTheme="majorEastAsia" w:hAnsiTheme="majorEastAsia" w:hint="eastAsia"/>
                <w:szCs w:val="21"/>
              </w:rPr>
              <w:t>参加</w:t>
            </w:r>
            <w:r w:rsidR="000E3663" w:rsidRPr="00703998">
              <w:rPr>
                <w:rFonts w:asciiTheme="majorEastAsia" w:eastAsiaTheme="majorEastAsia" w:hAnsiTheme="majorEastAsia" w:hint="eastAsia"/>
                <w:szCs w:val="21"/>
              </w:rPr>
              <w:t>希望</w:t>
            </w:r>
            <w:r w:rsidRPr="00703998">
              <w:rPr>
                <w:rFonts w:asciiTheme="majorEastAsia" w:eastAsiaTheme="majorEastAsia" w:hAnsiTheme="majorEastAsia" w:hint="eastAsia"/>
                <w:szCs w:val="21"/>
              </w:rPr>
              <w:t>日</w:t>
            </w:r>
          </w:p>
        </w:tc>
        <w:tc>
          <w:tcPr>
            <w:tcW w:w="1555" w:type="dxa"/>
            <w:shd w:val="pct15" w:color="auto" w:fill="auto"/>
            <w:vAlign w:val="center"/>
          </w:tcPr>
          <w:p w:rsidR="008F64C1" w:rsidRPr="00703998" w:rsidRDefault="008F64C1" w:rsidP="000E3663">
            <w:pPr>
              <w:rPr>
                <w:rFonts w:asciiTheme="majorEastAsia" w:eastAsiaTheme="majorEastAsia" w:hAnsiTheme="majorEastAsia"/>
                <w:szCs w:val="21"/>
              </w:rPr>
            </w:pPr>
            <w:r w:rsidRPr="00703998">
              <w:rPr>
                <w:rFonts w:asciiTheme="majorEastAsia" w:eastAsiaTheme="majorEastAsia" w:hAnsiTheme="majorEastAsia" w:hint="eastAsia"/>
                <w:szCs w:val="21"/>
              </w:rPr>
              <w:t>可能な日に○印</w:t>
            </w:r>
          </w:p>
        </w:tc>
        <w:tc>
          <w:tcPr>
            <w:tcW w:w="2693" w:type="dxa"/>
            <w:shd w:val="pct15" w:color="auto" w:fill="auto"/>
            <w:vAlign w:val="center"/>
          </w:tcPr>
          <w:p w:rsidR="008F64C1" w:rsidRPr="00703998" w:rsidRDefault="008F64C1" w:rsidP="008F64C1">
            <w:pPr>
              <w:ind w:left="854"/>
              <w:rPr>
                <w:rFonts w:asciiTheme="majorEastAsia" w:eastAsiaTheme="majorEastAsia" w:hAnsiTheme="majorEastAsia"/>
                <w:szCs w:val="21"/>
              </w:rPr>
            </w:pPr>
            <w:r w:rsidRPr="00703998">
              <w:rPr>
                <w:rFonts w:asciiTheme="majorEastAsia" w:eastAsiaTheme="majorEastAsia" w:hAnsiTheme="majorEastAsia" w:hint="eastAsia"/>
                <w:szCs w:val="21"/>
              </w:rPr>
              <w:t>時間帯</w:t>
            </w:r>
          </w:p>
        </w:tc>
        <w:tc>
          <w:tcPr>
            <w:tcW w:w="4111" w:type="dxa"/>
            <w:shd w:val="pct15" w:color="auto" w:fill="auto"/>
            <w:vAlign w:val="center"/>
          </w:tcPr>
          <w:p w:rsidR="009B5C5F" w:rsidRPr="00703998" w:rsidRDefault="009B5C5F" w:rsidP="009B5C5F">
            <w:pPr>
              <w:rPr>
                <w:rFonts w:asciiTheme="majorEastAsia" w:eastAsiaTheme="majorEastAsia" w:hAnsiTheme="majorEastAsia"/>
                <w:szCs w:val="21"/>
              </w:rPr>
            </w:pPr>
            <w:r w:rsidRPr="00703998">
              <w:rPr>
                <w:rFonts w:asciiTheme="majorEastAsia" w:eastAsiaTheme="majorEastAsia" w:hAnsiTheme="majorEastAsia" w:hint="eastAsia"/>
                <w:szCs w:val="21"/>
              </w:rPr>
              <w:t>フルタイム</w:t>
            </w:r>
            <w:r w:rsidR="008F64C1" w:rsidRPr="00703998">
              <w:rPr>
                <w:rFonts w:asciiTheme="majorEastAsia" w:eastAsiaTheme="majorEastAsia" w:hAnsiTheme="majorEastAsia" w:hint="eastAsia"/>
                <w:szCs w:val="21"/>
              </w:rPr>
              <w:t>参加</w:t>
            </w:r>
            <w:r w:rsidRPr="00703998">
              <w:rPr>
                <w:rFonts w:asciiTheme="majorEastAsia" w:eastAsiaTheme="majorEastAsia" w:hAnsiTheme="majorEastAsia" w:hint="eastAsia"/>
                <w:szCs w:val="21"/>
              </w:rPr>
              <w:t>できない</w:t>
            </w:r>
            <w:r w:rsidR="008F64C1" w:rsidRPr="00703998">
              <w:rPr>
                <w:rFonts w:asciiTheme="majorEastAsia" w:eastAsiaTheme="majorEastAsia" w:hAnsiTheme="majorEastAsia" w:hint="eastAsia"/>
                <w:szCs w:val="21"/>
              </w:rPr>
              <w:t>場合、</w:t>
            </w:r>
          </w:p>
          <w:p w:rsidR="008F64C1" w:rsidRPr="00703998" w:rsidRDefault="009B5C5F" w:rsidP="009B5C5F">
            <w:pPr>
              <w:rPr>
                <w:rFonts w:asciiTheme="majorEastAsia" w:eastAsiaTheme="majorEastAsia" w:hAnsiTheme="majorEastAsia"/>
                <w:szCs w:val="21"/>
              </w:rPr>
            </w:pPr>
            <w:r w:rsidRPr="00703998">
              <w:rPr>
                <w:rFonts w:asciiTheme="majorEastAsia" w:eastAsiaTheme="majorEastAsia" w:hAnsiTheme="majorEastAsia" w:hint="eastAsia"/>
                <w:szCs w:val="21"/>
              </w:rPr>
              <w:t>希望する</w:t>
            </w:r>
            <w:r w:rsidR="008F64C1" w:rsidRPr="00703998">
              <w:rPr>
                <w:rFonts w:asciiTheme="majorEastAsia" w:eastAsiaTheme="majorEastAsia" w:hAnsiTheme="majorEastAsia" w:hint="eastAsia"/>
                <w:szCs w:val="21"/>
              </w:rPr>
              <w:t>時間帯</w:t>
            </w:r>
          </w:p>
        </w:tc>
      </w:tr>
      <w:tr w:rsidR="008F64C1" w:rsidRPr="00703998" w:rsidTr="000E3663">
        <w:tc>
          <w:tcPr>
            <w:tcW w:w="1559" w:type="dxa"/>
          </w:tcPr>
          <w:p w:rsidR="008F64C1" w:rsidRPr="00703998" w:rsidRDefault="00192751" w:rsidP="008F64C1">
            <w:pPr>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0</w:t>
            </w:r>
            <w:r w:rsidR="008F64C1" w:rsidRPr="00703998">
              <w:rPr>
                <w:rFonts w:asciiTheme="majorEastAsia" w:eastAsiaTheme="majorEastAsia" w:hAnsiTheme="majorEastAsia" w:hint="eastAsia"/>
                <w:szCs w:val="21"/>
              </w:rPr>
              <w:t>月</w:t>
            </w:r>
            <w:r>
              <w:rPr>
                <w:rFonts w:asciiTheme="majorEastAsia" w:eastAsiaTheme="majorEastAsia" w:hAnsiTheme="majorEastAsia" w:hint="eastAsia"/>
                <w:szCs w:val="21"/>
              </w:rPr>
              <w:t>4</w:t>
            </w:r>
            <w:r w:rsidR="008F64C1" w:rsidRPr="00703998">
              <w:rPr>
                <w:rFonts w:asciiTheme="majorEastAsia" w:eastAsiaTheme="majorEastAsia" w:hAnsiTheme="majorEastAsia" w:hint="eastAsia"/>
                <w:szCs w:val="21"/>
              </w:rPr>
              <w:t>日</w:t>
            </w:r>
          </w:p>
        </w:tc>
        <w:tc>
          <w:tcPr>
            <w:tcW w:w="1555" w:type="dxa"/>
          </w:tcPr>
          <w:p w:rsidR="008F64C1" w:rsidRPr="00703998" w:rsidRDefault="008F64C1" w:rsidP="008F64C1">
            <w:pPr>
              <w:jc w:val="center"/>
              <w:rPr>
                <w:rFonts w:asciiTheme="majorEastAsia" w:eastAsiaTheme="majorEastAsia" w:hAnsiTheme="majorEastAsia"/>
                <w:szCs w:val="21"/>
              </w:rPr>
            </w:pPr>
          </w:p>
        </w:tc>
        <w:tc>
          <w:tcPr>
            <w:tcW w:w="2693" w:type="dxa"/>
          </w:tcPr>
          <w:p w:rsidR="008F64C1" w:rsidRPr="00703998" w:rsidRDefault="008F64C1" w:rsidP="007D6368">
            <w:pPr>
              <w:rPr>
                <w:rFonts w:asciiTheme="majorEastAsia" w:eastAsiaTheme="majorEastAsia" w:hAnsiTheme="majorEastAsia"/>
                <w:szCs w:val="21"/>
              </w:rPr>
            </w:pPr>
            <w:r w:rsidRPr="00703998">
              <w:rPr>
                <w:rFonts w:asciiTheme="majorEastAsia" w:eastAsiaTheme="majorEastAsia" w:hAnsiTheme="majorEastAsia" w:hint="eastAsia"/>
                <w:szCs w:val="21"/>
              </w:rPr>
              <w:t>１３：００～１</w:t>
            </w:r>
            <w:r w:rsidR="00192751">
              <w:rPr>
                <w:rFonts w:asciiTheme="majorEastAsia" w:eastAsiaTheme="majorEastAsia" w:hAnsiTheme="majorEastAsia" w:hint="eastAsia"/>
                <w:szCs w:val="21"/>
              </w:rPr>
              <w:t>７</w:t>
            </w:r>
            <w:r w:rsidRPr="00703998">
              <w:rPr>
                <w:rFonts w:asciiTheme="majorEastAsia" w:eastAsiaTheme="majorEastAsia" w:hAnsiTheme="majorEastAsia" w:hint="eastAsia"/>
                <w:szCs w:val="21"/>
              </w:rPr>
              <w:t>：</w:t>
            </w:r>
            <w:r w:rsidR="00192751">
              <w:rPr>
                <w:rFonts w:asciiTheme="majorEastAsia" w:eastAsiaTheme="majorEastAsia" w:hAnsiTheme="majorEastAsia" w:hint="eastAsia"/>
                <w:szCs w:val="21"/>
              </w:rPr>
              <w:t>３</w:t>
            </w:r>
            <w:r w:rsidRPr="00703998">
              <w:rPr>
                <w:rFonts w:asciiTheme="majorEastAsia" w:eastAsiaTheme="majorEastAsia" w:hAnsiTheme="majorEastAsia" w:hint="eastAsia"/>
                <w:szCs w:val="21"/>
              </w:rPr>
              <w:t>０</w:t>
            </w:r>
          </w:p>
        </w:tc>
        <w:tc>
          <w:tcPr>
            <w:tcW w:w="4111" w:type="dxa"/>
          </w:tcPr>
          <w:p w:rsidR="008F64C1" w:rsidRPr="00703998" w:rsidRDefault="008F64C1" w:rsidP="007D6368">
            <w:pPr>
              <w:rPr>
                <w:rFonts w:asciiTheme="majorEastAsia" w:eastAsiaTheme="majorEastAsia" w:hAnsiTheme="majorEastAsia"/>
                <w:szCs w:val="21"/>
              </w:rPr>
            </w:pPr>
          </w:p>
        </w:tc>
      </w:tr>
      <w:tr w:rsidR="008F64C1" w:rsidRPr="00703998" w:rsidTr="000E3663">
        <w:tc>
          <w:tcPr>
            <w:tcW w:w="1559" w:type="dxa"/>
          </w:tcPr>
          <w:p w:rsidR="008F64C1" w:rsidRPr="00703998" w:rsidRDefault="00192751" w:rsidP="008F64C1">
            <w:pPr>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0</w:t>
            </w:r>
            <w:r w:rsidR="008F64C1" w:rsidRPr="00703998">
              <w:rPr>
                <w:rFonts w:asciiTheme="majorEastAsia" w:eastAsiaTheme="majorEastAsia" w:hAnsiTheme="majorEastAsia" w:hint="eastAsia"/>
                <w:szCs w:val="21"/>
              </w:rPr>
              <w:t>月</w:t>
            </w:r>
            <w:r>
              <w:rPr>
                <w:rFonts w:asciiTheme="majorEastAsia" w:eastAsiaTheme="majorEastAsia" w:hAnsiTheme="majorEastAsia" w:hint="eastAsia"/>
                <w:szCs w:val="21"/>
              </w:rPr>
              <w:t>5</w:t>
            </w:r>
            <w:r w:rsidR="008F64C1" w:rsidRPr="00703998">
              <w:rPr>
                <w:rFonts w:asciiTheme="majorEastAsia" w:eastAsiaTheme="majorEastAsia" w:hAnsiTheme="majorEastAsia" w:hint="eastAsia"/>
                <w:szCs w:val="21"/>
              </w:rPr>
              <w:t>日</w:t>
            </w:r>
          </w:p>
        </w:tc>
        <w:tc>
          <w:tcPr>
            <w:tcW w:w="1555" w:type="dxa"/>
          </w:tcPr>
          <w:p w:rsidR="008F64C1" w:rsidRPr="00703998" w:rsidRDefault="008F64C1" w:rsidP="008F64C1">
            <w:pPr>
              <w:jc w:val="center"/>
              <w:rPr>
                <w:rFonts w:asciiTheme="majorEastAsia" w:eastAsiaTheme="majorEastAsia" w:hAnsiTheme="majorEastAsia"/>
                <w:szCs w:val="21"/>
              </w:rPr>
            </w:pPr>
          </w:p>
        </w:tc>
        <w:tc>
          <w:tcPr>
            <w:tcW w:w="2693" w:type="dxa"/>
          </w:tcPr>
          <w:p w:rsidR="008F64C1" w:rsidRPr="00703998" w:rsidRDefault="008F64C1" w:rsidP="009B5C5F">
            <w:pPr>
              <w:ind w:firstLineChars="100" w:firstLine="191"/>
              <w:rPr>
                <w:rFonts w:asciiTheme="majorEastAsia" w:eastAsiaTheme="majorEastAsia" w:hAnsiTheme="majorEastAsia"/>
                <w:szCs w:val="21"/>
              </w:rPr>
            </w:pPr>
            <w:r w:rsidRPr="00703998">
              <w:rPr>
                <w:rFonts w:asciiTheme="majorEastAsia" w:eastAsiaTheme="majorEastAsia" w:hAnsiTheme="majorEastAsia" w:hint="eastAsia"/>
                <w:szCs w:val="21"/>
              </w:rPr>
              <w:t>８：３０～１７：３０</w:t>
            </w:r>
          </w:p>
        </w:tc>
        <w:tc>
          <w:tcPr>
            <w:tcW w:w="4111" w:type="dxa"/>
          </w:tcPr>
          <w:p w:rsidR="008F64C1" w:rsidRPr="00703998" w:rsidRDefault="008F64C1" w:rsidP="007D6368">
            <w:pPr>
              <w:rPr>
                <w:rFonts w:asciiTheme="majorEastAsia" w:eastAsiaTheme="majorEastAsia" w:hAnsiTheme="majorEastAsia"/>
                <w:szCs w:val="21"/>
              </w:rPr>
            </w:pPr>
          </w:p>
        </w:tc>
      </w:tr>
      <w:tr w:rsidR="008F64C1" w:rsidRPr="00703998" w:rsidTr="000E3663">
        <w:tc>
          <w:tcPr>
            <w:tcW w:w="1559" w:type="dxa"/>
          </w:tcPr>
          <w:p w:rsidR="008F64C1" w:rsidRPr="00703998" w:rsidRDefault="00192751" w:rsidP="008F64C1">
            <w:pPr>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0</w:t>
            </w:r>
            <w:r w:rsidR="008F64C1" w:rsidRPr="00703998">
              <w:rPr>
                <w:rFonts w:asciiTheme="majorEastAsia" w:eastAsiaTheme="majorEastAsia" w:hAnsiTheme="majorEastAsia" w:hint="eastAsia"/>
                <w:szCs w:val="21"/>
              </w:rPr>
              <w:t>月</w:t>
            </w:r>
            <w:r>
              <w:rPr>
                <w:rFonts w:asciiTheme="majorEastAsia" w:eastAsiaTheme="majorEastAsia" w:hAnsiTheme="majorEastAsia" w:hint="eastAsia"/>
                <w:szCs w:val="21"/>
              </w:rPr>
              <w:t>6</w:t>
            </w:r>
            <w:r w:rsidR="008F64C1" w:rsidRPr="00703998">
              <w:rPr>
                <w:rFonts w:asciiTheme="majorEastAsia" w:eastAsiaTheme="majorEastAsia" w:hAnsiTheme="majorEastAsia" w:hint="eastAsia"/>
                <w:szCs w:val="21"/>
              </w:rPr>
              <w:t>日</w:t>
            </w:r>
          </w:p>
        </w:tc>
        <w:tc>
          <w:tcPr>
            <w:tcW w:w="1555" w:type="dxa"/>
          </w:tcPr>
          <w:p w:rsidR="008F64C1" w:rsidRPr="00703998" w:rsidRDefault="008F64C1" w:rsidP="008F64C1">
            <w:pPr>
              <w:jc w:val="center"/>
              <w:rPr>
                <w:rFonts w:asciiTheme="majorEastAsia" w:eastAsiaTheme="majorEastAsia" w:hAnsiTheme="majorEastAsia"/>
                <w:szCs w:val="21"/>
              </w:rPr>
            </w:pPr>
          </w:p>
        </w:tc>
        <w:tc>
          <w:tcPr>
            <w:tcW w:w="2693" w:type="dxa"/>
          </w:tcPr>
          <w:p w:rsidR="008F64C1" w:rsidRPr="00703998" w:rsidRDefault="008F64C1" w:rsidP="009B5C5F">
            <w:pPr>
              <w:ind w:firstLineChars="100" w:firstLine="191"/>
              <w:rPr>
                <w:rFonts w:asciiTheme="majorEastAsia" w:eastAsiaTheme="majorEastAsia" w:hAnsiTheme="majorEastAsia"/>
                <w:szCs w:val="21"/>
              </w:rPr>
            </w:pPr>
            <w:r w:rsidRPr="00703998">
              <w:rPr>
                <w:rFonts w:asciiTheme="majorEastAsia" w:eastAsiaTheme="majorEastAsia" w:hAnsiTheme="majorEastAsia" w:hint="eastAsia"/>
                <w:szCs w:val="21"/>
              </w:rPr>
              <w:t>８：３０～１７：３０</w:t>
            </w:r>
          </w:p>
        </w:tc>
        <w:tc>
          <w:tcPr>
            <w:tcW w:w="4111" w:type="dxa"/>
          </w:tcPr>
          <w:p w:rsidR="008F64C1" w:rsidRPr="00703998" w:rsidRDefault="008F64C1" w:rsidP="007D6368">
            <w:pPr>
              <w:rPr>
                <w:rFonts w:asciiTheme="majorEastAsia" w:eastAsiaTheme="majorEastAsia" w:hAnsiTheme="majorEastAsia"/>
                <w:szCs w:val="21"/>
              </w:rPr>
            </w:pPr>
          </w:p>
        </w:tc>
      </w:tr>
      <w:tr w:rsidR="008F64C1" w:rsidRPr="00703998" w:rsidTr="000E3663">
        <w:tc>
          <w:tcPr>
            <w:tcW w:w="1559" w:type="dxa"/>
          </w:tcPr>
          <w:p w:rsidR="008F64C1" w:rsidRPr="00703998" w:rsidRDefault="008F64C1" w:rsidP="008F64C1">
            <w:pPr>
              <w:jc w:val="center"/>
              <w:rPr>
                <w:rFonts w:asciiTheme="majorEastAsia" w:eastAsiaTheme="majorEastAsia" w:hAnsiTheme="majorEastAsia"/>
                <w:szCs w:val="21"/>
              </w:rPr>
            </w:pPr>
            <w:r w:rsidRPr="00703998">
              <w:rPr>
                <w:rFonts w:asciiTheme="majorEastAsia" w:eastAsiaTheme="majorEastAsia" w:hAnsiTheme="majorEastAsia" w:hint="eastAsia"/>
                <w:szCs w:val="21"/>
              </w:rPr>
              <w:t>10月</w:t>
            </w:r>
            <w:r w:rsidR="00192751">
              <w:rPr>
                <w:rFonts w:asciiTheme="majorEastAsia" w:eastAsiaTheme="majorEastAsia" w:hAnsiTheme="majorEastAsia" w:hint="eastAsia"/>
                <w:szCs w:val="21"/>
              </w:rPr>
              <w:t>7</w:t>
            </w:r>
            <w:r w:rsidRPr="00703998">
              <w:rPr>
                <w:rFonts w:asciiTheme="majorEastAsia" w:eastAsiaTheme="majorEastAsia" w:hAnsiTheme="majorEastAsia" w:hint="eastAsia"/>
                <w:szCs w:val="21"/>
              </w:rPr>
              <w:t>日</w:t>
            </w:r>
          </w:p>
        </w:tc>
        <w:tc>
          <w:tcPr>
            <w:tcW w:w="1555" w:type="dxa"/>
          </w:tcPr>
          <w:p w:rsidR="008F64C1" w:rsidRPr="00703998" w:rsidRDefault="008F64C1" w:rsidP="008F64C1">
            <w:pPr>
              <w:jc w:val="center"/>
              <w:rPr>
                <w:rFonts w:asciiTheme="majorEastAsia" w:eastAsiaTheme="majorEastAsia" w:hAnsiTheme="majorEastAsia"/>
                <w:szCs w:val="21"/>
              </w:rPr>
            </w:pPr>
          </w:p>
        </w:tc>
        <w:tc>
          <w:tcPr>
            <w:tcW w:w="2693" w:type="dxa"/>
          </w:tcPr>
          <w:p w:rsidR="008F64C1" w:rsidRPr="00703998" w:rsidRDefault="008F64C1" w:rsidP="009B5C5F">
            <w:pPr>
              <w:ind w:firstLineChars="100" w:firstLine="191"/>
              <w:rPr>
                <w:rFonts w:asciiTheme="majorEastAsia" w:eastAsiaTheme="majorEastAsia" w:hAnsiTheme="majorEastAsia"/>
                <w:szCs w:val="21"/>
              </w:rPr>
            </w:pPr>
            <w:r w:rsidRPr="00703998">
              <w:rPr>
                <w:rFonts w:asciiTheme="majorEastAsia" w:eastAsiaTheme="majorEastAsia" w:hAnsiTheme="majorEastAsia" w:hint="eastAsia"/>
                <w:szCs w:val="21"/>
              </w:rPr>
              <w:t>８：３０～１２：００</w:t>
            </w:r>
          </w:p>
        </w:tc>
        <w:tc>
          <w:tcPr>
            <w:tcW w:w="4111" w:type="dxa"/>
          </w:tcPr>
          <w:p w:rsidR="008F64C1" w:rsidRPr="00703998" w:rsidRDefault="008F64C1" w:rsidP="007D6368">
            <w:pPr>
              <w:rPr>
                <w:rFonts w:asciiTheme="majorEastAsia" w:eastAsiaTheme="majorEastAsia" w:hAnsiTheme="majorEastAsia"/>
                <w:szCs w:val="21"/>
              </w:rPr>
            </w:pPr>
          </w:p>
        </w:tc>
      </w:tr>
    </w:tbl>
    <w:p w:rsidR="007D6368" w:rsidRPr="00703998" w:rsidRDefault="007D6368" w:rsidP="007D6368">
      <w:pPr>
        <w:rPr>
          <w:rFonts w:asciiTheme="majorEastAsia" w:eastAsiaTheme="majorEastAsia" w:hAnsiTheme="majorEastAsia"/>
          <w:szCs w:val="21"/>
        </w:rPr>
      </w:pPr>
    </w:p>
    <w:tbl>
      <w:tblPr>
        <w:tblStyle w:val="a3"/>
        <w:tblW w:w="9918" w:type="dxa"/>
        <w:tblLook w:val="04A0" w:firstRow="1" w:lastRow="0" w:firstColumn="1" w:lastColumn="0" w:noHBand="0" w:noVBand="1"/>
      </w:tblPr>
      <w:tblGrid>
        <w:gridCol w:w="9918"/>
      </w:tblGrid>
      <w:tr w:rsidR="009B5C5F" w:rsidRPr="00703998" w:rsidTr="000E3663">
        <w:tc>
          <w:tcPr>
            <w:tcW w:w="9918" w:type="dxa"/>
          </w:tcPr>
          <w:p w:rsidR="009B5C5F" w:rsidRPr="00703998" w:rsidRDefault="009B5C5F" w:rsidP="007D6368">
            <w:pPr>
              <w:rPr>
                <w:rFonts w:asciiTheme="majorEastAsia" w:eastAsiaTheme="majorEastAsia" w:hAnsiTheme="majorEastAsia"/>
                <w:szCs w:val="21"/>
              </w:rPr>
            </w:pPr>
            <w:r w:rsidRPr="00703998">
              <w:rPr>
                <w:rFonts w:asciiTheme="majorEastAsia" w:eastAsiaTheme="majorEastAsia" w:hAnsiTheme="majorEastAsia" w:hint="eastAsia"/>
                <w:szCs w:val="21"/>
              </w:rPr>
              <w:t>その他、身体的な制約や参加される上での要望などありましたらご記入下さい。</w:t>
            </w:r>
          </w:p>
          <w:p w:rsidR="009B5C5F" w:rsidRPr="00703998" w:rsidRDefault="009B5C5F" w:rsidP="007D6368">
            <w:pPr>
              <w:rPr>
                <w:rFonts w:asciiTheme="majorEastAsia" w:eastAsiaTheme="majorEastAsia" w:hAnsiTheme="majorEastAsia"/>
                <w:szCs w:val="21"/>
              </w:rPr>
            </w:pPr>
          </w:p>
          <w:p w:rsidR="009B5C5F" w:rsidRPr="00703998" w:rsidRDefault="009B5C5F" w:rsidP="007D6368">
            <w:pPr>
              <w:rPr>
                <w:rFonts w:asciiTheme="majorEastAsia" w:eastAsiaTheme="majorEastAsia" w:hAnsiTheme="majorEastAsia"/>
                <w:szCs w:val="21"/>
              </w:rPr>
            </w:pPr>
          </w:p>
        </w:tc>
      </w:tr>
    </w:tbl>
    <w:p w:rsidR="00703998" w:rsidRDefault="00703998" w:rsidP="007D6368">
      <w:pPr>
        <w:rPr>
          <w:rFonts w:asciiTheme="minorEastAsia" w:hAnsiTheme="minorEastAsia"/>
          <w:b/>
          <w:sz w:val="20"/>
          <w:szCs w:val="20"/>
        </w:rPr>
      </w:pPr>
    </w:p>
    <w:p w:rsidR="007D6368" w:rsidRPr="00722804" w:rsidRDefault="007D6368" w:rsidP="007D6368">
      <w:pPr>
        <w:rPr>
          <w:rFonts w:asciiTheme="minorEastAsia" w:hAnsiTheme="minorEastAsia"/>
          <w:b/>
          <w:sz w:val="20"/>
          <w:szCs w:val="20"/>
        </w:rPr>
      </w:pPr>
      <w:r>
        <w:rPr>
          <w:rFonts w:asciiTheme="minorEastAsia" w:hAnsiTheme="minorEastAsia" w:hint="eastAsia"/>
          <w:b/>
          <w:sz w:val="20"/>
          <w:szCs w:val="20"/>
        </w:rPr>
        <w:t>誓約事項</w:t>
      </w:r>
    </w:p>
    <w:p w:rsidR="007D6368" w:rsidRPr="00722804" w:rsidRDefault="007D6368" w:rsidP="007D6368">
      <w:pPr>
        <w:jc w:val="center"/>
        <w:rPr>
          <w:rFonts w:asciiTheme="minorEastAsia" w:hAnsiTheme="minorEastAsia"/>
          <w:sz w:val="20"/>
          <w:szCs w:val="20"/>
        </w:rPr>
      </w:pPr>
    </w:p>
    <w:p w:rsidR="007D6368" w:rsidRPr="00722804" w:rsidRDefault="007D6368" w:rsidP="007D6368">
      <w:pPr>
        <w:ind w:left="181" w:hangingChars="100" w:hanging="181"/>
        <w:rPr>
          <w:rFonts w:asciiTheme="minorEastAsia" w:hAnsiTheme="minorEastAsia"/>
          <w:sz w:val="20"/>
          <w:szCs w:val="20"/>
        </w:rPr>
      </w:pPr>
      <w:r w:rsidRPr="00722804">
        <w:rPr>
          <w:rFonts w:asciiTheme="minorEastAsia" w:hAnsiTheme="minorEastAsia" w:hint="eastAsia"/>
          <w:sz w:val="20"/>
          <w:szCs w:val="20"/>
        </w:rPr>
        <w:t>１．ボランティアスタッフとして、運営団体の定めたルールに従い誠実に活動を心掛けます。</w:t>
      </w:r>
    </w:p>
    <w:p w:rsidR="007D6368" w:rsidRPr="00722804" w:rsidRDefault="007D6368" w:rsidP="007D6368">
      <w:pPr>
        <w:rPr>
          <w:rFonts w:asciiTheme="minorEastAsia" w:hAnsiTheme="minorEastAsia"/>
          <w:sz w:val="20"/>
          <w:szCs w:val="20"/>
        </w:rPr>
      </w:pPr>
      <w:r w:rsidRPr="00722804">
        <w:rPr>
          <w:rFonts w:asciiTheme="minorEastAsia" w:hAnsiTheme="minorEastAsia" w:hint="eastAsia"/>
          <w:sz w:val="20"/>
          <w:szCs w:val="20"/>
        </w:rPr>
        <w:t>２．表面の氏名・経歴等の記載事項に相違ありません。</w:t>
      </w:r>
    </w:p>
    <w:p w:rsidR="007D6368" w:rsidRPr="00722804" w:rsidRDefault="007D6368" w:rsidP="007D6368">
      <w:pPr>
        <w:ind w:left="181" w:hangingChars="100" w:hanging="181"/>
        <w:rPr>
          <w:rFonts w:asciiTheme="minorEastAsia" w:hAnsiTheme="minorEastAsia"/>
          <w:sz w:val="20"/>
          <w:szCs w:val="20"/>
        </w:rPr>
      </w:pPr>
      <w:r w:rsidRPr="00722804">
        <w:rPr>
          <w:rFonts w:asciiTheme="minorEastAsia" w:hAnsiTheme="minorEastAsia" w:hint="eastAsia"/>
          <w:sz w:val="20"/>
          <w:szCs w:val="20"/>
        </w:rPr>
        <w:t>３．活動上、知り得た個人情報や、運営団体および公園管理者の機密事項等については、取扱いに注意し、活動中や、活動後においても、これを第三者に漏らしません。</w:t>
      </w:r>
    </w:p>
    <w:p w:rsidR="007D6368" w:rsidRPr="00722804" w:rsidRDefault="007D6368" w:rsidP="007D6368">
      <w:pPr>
        <w:ind w:left="181" w:hangingChars="100" w:hanging="181"/>
        <w:rPr>
          <w:rFonts w:asciiTheme="minorEastAsia" w:hAnsiTheme="minorEastAsia"/>
          <w:sz w:val="20"/>
          <w:szCs w:val="20"/>
        </w:rPr>
      </w:pPr>
      <w:r w:rsidRPr="00722804">
        <w:rPr>
          <w:rFonts w:asciiTheme="minorEastAsia" w:hAnsiTheme="minorEastAsia" w:hint="eastAsia"/>
          <w:sz w:val="20"/>
          <w:szCs w:val="20"/>
        </w:rPr>
        <w:t>４．活動上の怠慢、故意または過失によって、運営団体および公園管理者もしくは第三者に損害を与えた場合、責任をもって解決にあたります。</w:t>
      </w:r>
    </w:p>
    <w:p w:rsidR="007D6368" w:rsidRPr="00722804" w:rsidRDefault="007D6368" w:rsidP="007D6368">
      <w:pPr>
        <w:ind w:left="181" w:hangingChars="100" w:hanging="181"/>
        <w:rPr>
          <w:rFonts w:asciiTheme="minorEastAsia" w:hAnsiTheme="minorEastAsia"/>
          <w:sz w:val="20"/>
          <w:szCs w:val="20"/>
        </w:rPr>
      </w:pPr>
      <w:r w:rsidRPr="00722804">
        <w:rPr>
          <w:rFonts w:asciiTheme="minorEastAsia" w:hAnsiTheme="minorEastAsia" w:hint="eastAsia"/>
          <w:sz w:val="20"/>
          <w:szCs w:val="20"/>
        </w:rPr>
        <w:t>５．貴重品については、盗難及び紛失などの事故が起きないように、自己管理に努めます。なお、貴重品の盗難、紛失並びに損傷などについて、運営団体は一切弁償・弁済を行わないことを認諾します。</w:t>
      </w:r>
    </w:p>
    <w:p w:rsidR="007D6368" w:rsidRPr="00722804" w:rsidRDefault="007D6368" w:rsidP="007D6368">
      <w:pPr>
        <w:ind w:left="181" w:hangingChars="100" w:hanging="181"/>
        <w:rPr>
          <w:rFonts w:asciiTheme="minorEastAsia" w:hAnsiTheme="minorEastAsia"/>
          <w:sz w:val="20"/>
          <w:szCs w:val="20"/>
        </w:rPr>
      </w:pPr>
      <w:r w:rsidRPr="00722804">
        <w:rPr>
          <w:rFonts w:asciiTheme="minorEastAsia" w:hAnsiTheme="minorEastAsia" w:hint="eastAsia"/>
          <w:sz w:val="20"/>
          <w:szCs w:val="20"/>
        </w:rPr>
        <w:t>６．申請者は、反社会的勢力（暴力団、暴力団員、暴力団員でなくなった時から５年を経過しない者、暴力団準構成員、暴力団関係企業、総会屋等、社会運動等標榜ゴロ又は特殊知能暴力集団、その他これらに準ずる者をいう。以下同じ）に該当せず、かつ反社会的勢力の影響下におけるいかなる活動にも関与していません。</w:t>
      </w:r>
    </w:p>
    <w:p w:rsidR="007D6368" w:rsidRPr="00722804" w:rsidRDefault="007D6368" w:rsidP="007D6368">
      <w:pPr>
        <w:jc w:val="right"/>
        <w:rPr>
          <w:rFonts w:asciiTheme="minorEastAsia" w:hAnsiTheme="minorEastAsia"/>
          <w:sz w:val="20"/>
          <w:szCs w:val="20"/>
        </w:rPr>
      </w:pPr>
    </w:p>
    <w:p w:rsidR="007D6368" w:rsidRPr="00722804" w:rsidRDefault="000E3663" w:rsidP="00703998">
      <w:pPr>
        <w:ind w:rightChars="-163" w:right="-312"/>
        <w:rPr>
          <w:rFonts w:asciiTheme="minorEastAsia" w:hAnsiTheme="minorEastAsia"/>
          <w:sz w:val="20"/>
          <w:szCs w:val="20"/>
        </w:rPr>
      </w:pPr>
      <w:r>
        <w:rPr>
          <w:rFonts w:asciiTheme="minorEastAsia" w:hAnsiTheme="minorEastAsia" w:hint="eastAsia"/>
          <w:sz w:val="20"/>
          <w:szCs w:val="20"/>
        </w:rPr>
        <w:t>私は、上記の事項に反しないことを誓約の上、ボランティア活動を行います</w:t>
      </w:r>
      <w:r w:rsidR="007D6368" w:rsidRPr="00722804">
        <w:rPr>
          <w:rFonts w:asciiTheme="minorEastAsia" w:hAnsiTheme="minorEastAsia" w:hint="eastAsia"/>
          <w:sz w:val="20"/>
          <w:szCs w:val="20"/>
        </w:rPr>
        <w:t>。</w:t>
      </w:r>
    </w:p>
    <w:p w:rsidR="007D6368" w:rsidRPr="000E3663" w:rsidRDefault="007D6368" w:rsidP="007D6368">
      <w:pPr>
        <w:rPr>
          <w:rFonts w:asciiTheme="minorEastAsia" w:hAnsiTheme="minorEastAsia"/>
          <w:sz w:val="20"/>
          <w:szCs w:val="20"/>
        </w:rPr>
      </w:pPr>
    </w:p>
    <w:p w:rsidR="007D6368" w:rsidRPr="00722804" w:rsidRDefault="007D6368" w:rsidP="007D6368">
      <w:pPr>
        <w:rPr>
          <w:rFonts w:asciiTheme="minorEastAsia" w:hAnsiTheme="minorEastAsia"/>
          <w:sz w:val="20"/>
          <w:szCs w:val="20"/>
        </w:rPr>
      </w:pPr>
      <w:r w:rsidRPr="00722804">
        <w:rPr>
          <w:rFonts w:asciiTheme="minorEastAsia" w:hAnsiTheme="minorEastAsia" w:hint="eastAsia"/>
          <w:sz w:val="20"/>
          <w:szCs w:val="20"/>
        </w:rPr>
        <w:t>平成　　年　　月　　日</w:t>
      </w:r>
    </w:p>
    <w:p w:rsidR="007D6368" w:rsidRPr="00722804" w:rsidRDefault="007D6368" w:rsidP="007D6368">
      <w:pPr>
        <w:rPr>
          <w:rFonts w:asciiTheme="minorEastAsia" w:hAnsiTheme="minorEastAsia"/>
          <w:sz w:val="20"/>
          <w:szCs w:val="20"/>
        </w:rPr>
      </w:pPr>
    </w:p>
    <w:p w:rsidR="007D6368" w:rsidRPr="00722804" w:rsidRDefault="007D6368" w:rsidP="007D6368">
      <w:pPr>
        <w:rPr>
          <w:rFonts w:asciiTheme="minorEastAsia" w:hAnsiTheme="minorEastAsia"/>
          <w:sz w:val="20"/>
          <w:szCs w:val="20"/>
        </w:rPr>
      </w:pPr>
      <w:r w:rsidRPr="00722804">
        <w:rPr>
          <w:rFonts w:asciiTheme="minorEastAsia" w:hAnsiTheme="minorEastAsia" w:hint="eastAsia"/>
          <w:sz w:val="20"/>
          <w:szCs w:val="20"/>
        </w:rPr>
        <w:t>ダイバーシティ・パーク in 新宿　実行委員会　殿</w:t>
      </w:r>
    </w:p>
    <w:p w:rsidR="007D6368" w:rsidRPr="00722804" w:rsidRDefault="007D6368" w:rsidP="007D6368">
      <w:pPr>
        <w:rPr>
          <w:rFonts w:asciiTheme="minorEastAsia" w:hAnsiTheme="minorEastAsia"/>
          <w:sz w:val="20"/>
          <w:szCs w:val="20"/>
        </w:rPr>
      </w:pPr>
    </w:p>
    <w:p w:rsidR="007D6368" w:rsidRPr="00722804" w:rsidRDefault="007D6368" w:rsidP="007D6368">
      <w:pPr>
        <w:rPr>
          <w:rFonts w:asciiTheme="minorEastAsia" w:hAnsiTheme="minorEastAsia"/>
          <w:sz w:val="20"/>
          <w:szCs w:val="20"/>
        </w:rPr>
      </w:pPr>
    </w:p>
    <w:p w:rsidR="007D6368" w:rsidRPr="00722804" w:rsidRDefault="007D6368" w:rsidP="007D6368">
      <w:pPr>
        <w:ind w:firstLineChars="700" w:firstLine="1268"/>
        <w:rPr>
          <w:rFonts w:asciiTheme="minorEastAsia" w:hAnsiTheme="minorEastAsia"/>
          <w:sz w:val="20"/>
          <w:szCs w:val="20"/>
        </w:rPr>
      </w:pPr>
      <w:r w:rsidRPr="00722804">
        <w:rPr>
          <w:rFonts w:asciiTheme="minorEastAsia" w:hAnsiTheme="minorEastAsia" w:hint="eastAsia"/>
          <w:sz w:val="20"/>
          <w:szCs w:val="20"/>
        </w:rPr>
        <w:t>［申請者]　住所</w:t>
      </w:r>
    </w:p>
    <w:p w:rsidR="007D6368" w:rsidRPr="00722804" w:rsidRDefault="007D6368" w:rsidP="007D6368">
      <w:pPr>
        <w:ind w:firstLineChars="900" w:firstLine="1631"/>
        <w:rPr>
          <w:rFonts w:asciiTheme="minorEastAsia" w:hAnsiTheme="minorEastAsia"/>
          <w:sz w:val="20"/>
          <w:szCs w:val="20"/>
        </w:rPr>
      </w:pPr>
    </w:p>
    <w:p w:rsidR="007D6368" w:rsidRPr="00722804" w:rsidRDefault="007D6368" w:rsidP="007D6368">
      <w:pPr>
        <w:ind w:firstLineChars="1250" w:firstLine="2265"/>
        <w:rPr>
          <w:rFonts w:asciiTheme="minorEastAsia" w:hAnsiTheme="minorEastAsia"/>
          <w:sz w:val="20"/>
          <w:szCs w:val="20"/>
        </w:rPr>
      </w:pPr>
      <w:r w:rsidRPr="00722804">
        <w:rPr>
          <w:rFonts w:asciiTheme="minorEastAsia" w:hAnsiTheme="minorEastAsia" w:hint="eastAsia"/>
          <w:sz w:val="20"/>
          <w:szCs w:val="20"/>
        </w:rPr>
        <w:t xml:space="preserve">氏名　　　　　　　　　　　　　　　　　　　</w:t>
      </w:r>
      <w:r w:rsidR="009542E1">
        <w:rPr>
          <w:rFonts w:asciiTheme="minorEastAsia" w:hAnsiTheme="minorEastAsia" w:hint="eastAsia"/>
          <w:sz w:val="20"/>
          <w:szCs w:val="20"/>
        </w:rPr>
        <w:t xml:space="preserve">     </w:t>
      </w:r>
      <w:r w:rsidR="00192751">
        <w:rPr>
          <w:rFonts w:asciiTheme="minorEastAsia" w:hAnsiTheme="minorEastAsia"/>
          <w:sz w:val="20"/>
          <w:szCs w:val="20"/>
        </w:rPr>
        <w:t xml:space="preserve">                </w:t>
      </w:r>
      <w:r w:rsidR="009542E1">
        <w:rPr>
          <w:rFonts w:asciiTheme="minorEastAsia" w:hAnsiTheme="minorEastAsia" w:hint="eastAsia"/>
          <w:sz w:val="20"/>
          <w:szCs w:val="20"/>
        </w:rPr>
        <w:t>（押印不要</w:t>
      </w:r>
      <w:r w:rsidRPr="00722804">
        <w:rPr>
          <w:rFonts w:asciiTheme="minorEastAsia" w:hAnsiTheme="minorEastAsia" w:hint="eastAsia"/>
          <w:sz w:val="20"/>
          <w:szCs w:val="20"/>
        </w:rPr>
        <w:t>）</w:t>
      </w:r>
    </w:p>
    <w:sectPr w:rsidR="007D6368" w:rsidRPr="00722804" w:rsidSect="009542E1">
      <w:pgSz w:w="11907" w:h="16838" w:code="9"/>
      <w:pgMar w:top="964" w:right="1077" w:bottom="964" w:left="1077" w:header="851" w:footer="992" w:gutter="0"/>
      <w:cols w:space="425"/>
      <w:docGrid w:type="linesAndChars" w:linePitch="286" w:charSpace="-38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bordersDoNotSurroundHeader/>
  <w:bordersDoNotSurroundFooter/>
  <w:proofState w:spelling="clean" w:grammar="dirty"/>
  <w:defaultTabStop w:val="840"/>
  <w:drawingGridHorizontalSpacing w:val="191"/>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68"/>
    <w:rsid w:val="000E3663"/>
    <w:rsid w:val="00192751"/>
    <w:rsid w:val="001E55FD"/>
    <w:rsid w:val="00703998"/>
    <w:rsid w:val="0076565C"/>
    <w:rsid w:val="007D6368"/>
    <w:rsid w:val="008F64C1"/>
    <w:rsid w:val="009542E1"/>
    <w:rsid w:val="009B5C5F"/>
    <w:rsid w:val="00B24E86"/>
    <w:rsid w:val="00F44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B019A22-B8A7-4A29-9589-70BADFF8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3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39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39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 Shuji</dc:creator>
  <cp:keywords/>
  <dc:description/>
  <cp:lastModifiedBy>土谷 望</cp:lastModifiedBy>
  <cp:revision>3</cp:revision>
  <cp:lastPrinted>2018-07-26T11:26:00Z</cp:lastPrinted>
  <dcterms:created xsi:type="dcterms:W3CDTF">2019-05-23T08:44:00Z</dcterms:created>
  <dcterms:modified xsi:type="dcterms:W3CDTF">2019-05-27T15:31:00Z</dcterms:modified>
</cp:coreProperties>
</file>